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A55" w:rsidRPr="00590A55" w:rsidRDefault="00FE5209" w:rsidP="00590A55">
      <w:pPr>
        <w:pStyle w:val="NoSpacing"/>
        <w:rPr>
          <w:sz w:val="32"/>
          <w:szCs w:val="32"/>
        </w:rPr>
      </w:pPr>
      <w:r>
        <w:rPr>
          <w:rFonts w:hint="eastAsia"/>
          <w:sz w:val="32"/>
          <w:szCs w:val="32"/>
        </w:rPr>
        <w:t>Remarks</w:t>
      </w:r>
      <w:r w:rsidR="00590A55" w:rsidRPr="00590A55">
        <w:rPr>
          <w:sz w:val="32"/>
          <w:szCs w:val="32"/>
        </w:rPr>
        <w:t xml:space="preserve"> on the occasion of</w:t>
      </w:r>
      <w:r w:rsidR="00494E2D">
        <w:rPr>
          <w:rFonts w:hint="eastAsia"/>
          <w:sz w:val="32"/>
          <w:szCs w:val="32"/>
        </w:rPr>
        <w:t xml:space="preserve"> the</w:t>
      </w:r>
      <w:r w:rsidR="00590A55">
        <w:rPr>
          <w:rFonts w:hint="eastAsia"/>
          <w:sz w:val="32"/>
          <w:szCs w:val="32"/>
        </w:rPr>
        <w:t xml:space="preserve"> </w:t>
      </w:r>
      <w:r>
        <w:rPr>
          <w:rFonts w:hint="eastAsia"/>
          <w:sz w:val="32"/>
          <w:szCs w:val="32"/>
        </w:rPr>
        <w:t>Mitchell - Honbetsu</w:t>
      </w:r>
      <w:r w:rsidR="00590A55">
        <w:rPr>
          <w:rFonts w:hint="eastAsia"/>
          <w:sz w:val="32"/>
          <w:szCs w:val="32"/>
        </w:rPr>
        <w:t xml:space="preserve"> </w:t>
      </w:r>
      <w:r w:rsidR="00590A55" w:rsidRPr="00590A55">
        <w:rPr>
          <w:sz w:val="32"/>
          <w:szCs w:val="32"/>
        </w:rPr>
        <w:t>20th Anniversary</w:t>
      </w:r>
    </w:p>
    <w:p w:rsidR="009142A4" w:rsidRPr="00F317B9" w:rsidRDefault="00590A55" w:rsidP="00590A55">
      <w:pPr>
        <w:pStyle w:val="NoSpacing"/>
        <w:rPr>
          <w:sz w:val="32"/>
          <w:szCs w:val="32"/>
        </w:rPr>
      </w:pPr>
      <w:r w:rsidRPr="00590A55">
        <w:rPr>
          <w:sz w:val="32"/>
          <w:szCs w:val="32"/>
        </w:rPr>
        <w:t>Sister City Relationship</w:t>
      </w:r>
      <w:r>
        <w:rPr>
          <w:rFonts w:hint="eastAsia"/>
          <w:sz w:val="32"/>
          <w:szCs w:val="32"/>
        </w:rPr>
        <w:t xml:space="preserve"> </w:t>
      </w:r>
      <w:r w:rsidR="00F317B9" w:rsidRPr="00F317B9">
        <w:rPr>
          <w:sz w:val="32"/>
          <w:szCs w:val="32"/>
        </w:rPr>
        <w:t xml:space="preserve">on </w:t>
      </w:r>
      <w:r w:rsidR="00FE5209">
        <w:rPr>
          <w:rFonts w:hint="eastAsia"/>
          <w:sz w:val="32"/>
          <w:szCs w:val="32"/>
        </w:rPr>
        <w:t>Thursday</w:t>
      </w:r>
      <w:r w:rsidR="00F317B9">
        <w:rPr>
          <w:sz w:val="32"/>
          <w:szCs w:val="32"/>
        </w:rPr>
        <w:t xml:space="preserve"> </w:t>
      </w:r>
      <w:r w:rsidR="00FE5209">
        <w:rPr>
          <w:rFonts w:hint="eastAsia"/>
          <w:sz w:val="32"/>
          <w:szCs w:val="32"/>
        </w:rPr>
        <w:t>10</w:t>
      </w:r>
      <w:r w:rsidR="00F317B9" w:rsidRPr="00F317B9">
        <w:rPr>
          <w:rFonts w:hint="eastAsia"/>
          <w:sz w:val="32"/>
          <w:szCs w:val="32"/>
          <w:vertAlign w:val="superscript"/>
        </w:rPr>
        <w:t>th</w:t>
      </w:r>
      <w:r w:rsidR="00F317B9">
        <w:rPr>
          <w:rFonts w:hint="eastAsia"/>
          <w:sz w:val="32"/>
          <w:szCs w:val="32"/>
        </w:rPr>
        <w:t xml:space="preserve"> </w:t>
      </w:r>
      <w:r w:rsidR="00FE5209">
        <w:rPr>
          <w:rFonts w:hint="eastAsia"/>
          <w:sz w:val="32"/>
          <w:szCs w:val="32"/>
        </w:rPr>
        <w:t>November</w:t>
      </w:r>
      <w:r w:rsidR="00F317B9" w:rsidRPr="00F317B9">
        <w:rPr>
          <w:sz w:val="32"/>
          <w:szCs w:val="32"/>
        </w:rPr>
        <w:t xml:space="preserve"> 2011</w:t>
      </w:r>
    </w:p>
    <w:p w:rsidR="009F353A" w:rsidRDefault="009F353A" w:rsidP="009F353A">
      <w:pPr>
        <w:pStyle w:val="NoSpacing"/>
      </w:pPr>
    </w:p>
    <w:p w:rsidR="006D6627" w:rsidRDefault="006D6627" w:rsidP="006D6627">
      <w:pPr>
        <w:pStyle w:val="NoSpacing"/>
        <w:rPr>
          <w:sz w:val="28"/>
          <w:szCs w:val="28"/>
        </w:rPr>
      </w:pPr>
    </w:p>
    <w:p w:rsidR="006D6627" w:rsidRDefault="006D6627" w:rsidP="006D6627">
      <w:pPr>
        <w:pStyle w:val="NoSpacing"/>
        <w:rPr>
          <w:sz w:val="28"/>
          <w:szCs w:val="28"/>
        </w:rPr>
      </w:pPr>
    </w:p>
    <w:p w:rsidR="006D6627" w:rsidRDefault="006D6627" w:rsidP="006D6627">
      <w:pPr>
        <w:pStyle w:val="NoSpacing"/>
        <w:rPr>
          <w:sz w:val="28"/>
          <w:szCs w:val="28"/>
        </w:rPr>
      </w:pPr>
      <w:r>
        <w:rPr>
          <w:rFonts w:hint="eastAsia"/>
          <w:sz w:val="28"/>
          <w:szCs w:val="28"/>
        </w:rPr>
        <w:t xml:space="preserve">Councillor Graeme </w:t>
      </w:r>
      <w:proofErr w:type="spellStart"/>
      <w:r>
        <w:rPr>
          <w:rFonts w:hint="eastAsia"/>
          <w:sz w:val="28"/>
          <w:szCs w:val="28"/>
        </w:rPr>
        <w:t>Coppel</w:t>
      </w:r>
      <w:proofErr w:type="spellEnd"/>
      <w:r>
        <w:rPr>
          <w:rFonts w:hint="eastAsia"/>
          <w:sz w:val="28"/>
          <w:szCs w:val="28"/>
        </w:rPr>
        <w:t>, Mayor, Mitchell Shire Council,</w:t>
      </w:r>
    </w:p>
    <w:p w:rsidR="006D6627" w:rsidRDefault="006D6627" w:rsidP="006D6627">
      <w:pPr>
        <w:pStyle w:val="NoSpacing"/>
        <w:rPr>
          <w:sz w:val="28"/>
          <w:szCs w:val="28"/>
        </w:rPr>
      </w:pPr>
      <w:r>
        <w:rPr>
          <w:rFonts w:hint="eastAsia"/>
          <w:sz w:val="28"/>
          <w:szCs w:val="28"/>
        </w:rPr>
        <w:t>Mr David Keenan, CEO, Mitchell Shire,</w:t>
      </w:r>
    </w:p>
    <w:p w:rsidR="006D6627" w:rsidRDefault="006D6627" w:rsidP="006D6627">
      <w:pPr>
        <w:pStyle w:val="NoSpacing"/>
        <w:rPr>
          <w:sz w:val="28"/>
          <w:szCs w:val="28"/>
        </w:rPr>
      </w:pPr>
      <w:r>
        <w:rPr>
          <w:rFonts w:hint="eastAsia"/>
          <w:sz w:val="28"/>
          <w:szCs w:val="28"/>
        </w:rPr>
        <w:t xml:space="preserve">Mr Masaru </w:t>
      </w:r>
      <w:proofErr w:type="spellStart"/>
      <w:r>
        <w:rPr>
          <w:rFonts w:hint="eastAsia"/>
          <w:sz w:val="28"/>
          <w:szCs w:val="28"/>
        </w:rPr>
        <w:t>Sunahara</w:t>
      </w:r>
      <w:proofErr w:type="spellEnd"/>
      <w:r>
        <w:rPr>
          <w:rFonts w:hint="eastAsia"/>
          <w:sz w:val="28"/>
          <w:szCs w:val="28"/>
        </w:rPr>
        <w:t>, Deputy Mayor, Honbetsu City Council,</w:t>
      </w:r>
    </w:p>
    <w:p w:rsidR="006D6627" w:rsidRDefault="006D6627" w:rsidP="006D6627">
      <w:pPr>
        <w:pStyle w:val="NoSpacing"/>
        <w:rPr>
          <w:sz w:val="28"/>
          <w:szCs w:val="28"/>
        </w:rPr>
      </w:pPr>
      <w:r>
        <w:rPr>
          <w:rFonts w:hint="eastAsia"/>
          <w:sz w:val="28"/>
          <w:szCs w:val="28"/>
        </w:rPr>
        <w:t xml:space="preserve">Mr Hideki </w:t>
      </w:r>
      <w:proofErr w:type="spellStart"/>
      <w:r>
        <w:rPr>
          <w:rFonts w:hint="eastAsia"/>
          <w:sz w:val="28"/>
          <w:szCs w:val="28"/>
        </w:rPr>
        <w:t>Tanahara</w:t>
      </w:r>
      <w:proofErr w:type="spellEnd"/>
      <w:r>
        <w:rPr>
          <w:rFonts w:hint="eastAsia"/>
          <w:sz w:val="28"/>
          <w:szCs w:val="28"/>
        </w:rPr>
        <w:t>, Chairman, Honbetsu International Exchange Association,</w:t>
      </w:r>
    </w:p>
    <w:p w:rsidR="006D6627" w:rsidRPr="00880599" w:rsidRDefault="006D6627" w:rsidP="006D6627">
      <w:pPr>
        <w:pStyle w:val="NoSpacing"/>
        <w:rPr>
          <w:sz w:val="28"/>
          <w:szCs w:val="28"/>
        </w:rPr>
      </w:pPr>
      <w:r>
        <w:rPr>
          <w:rFonts w:hint="eastAsia"/>
          <w:sz w:val="28"/>
          <w:szCs w:val="28"/>
        </w:rPr>
        <w:t>Distinguished guests,</w:t>
      </w:r>
    </w:p>
    <w:p w:rsidR="00183E1A" w:rsidRDefault="006D6627" w:rsidP="009F353A">
      <w:pPr>
        <w:pStyle w:val="NoSpacing"/>
        <w:rPr>
          <w:sz w:val="28"/>
          <w:szCs w:val="28"/>
        </w:rPr>
      </w:pPr>
      <w:r>
        <w:rPr>
          <w:rFonts w:hint="eastAsia"/>
          <w:sz w:val="28"/>
          <w:szCs w:val="28"/>
        </w:rPr>
        <w:t>Ladies and g</w:t>
      </w:r>
      <w:r w:rsidR="00D46D43">
        <w:rPr>
          <w:rFonts w:hint="eastAsia"/>
          <w:sz w:val="28"/>
          <w:szCs w:val="28"/>
        </w:rPr>
        <w:t>entleme</w:t>
      </w:r>
      <w:r w:rsidR="009F353A" w:rsidRPr="00A96B23">
        <w:rPr>
          <w:rFonts w:hint="eastAsia"/>
          <w:sz w:val="28"/>
          <w:szCs w:val="28"/>
        </w:rPr>
        <w:t>n,</w:t>
      </w:r>
    </w:p>
    <w:p w:rsidR="00183E1A" w:rsidRDefault="00183E1A" w:rsidP="009F353A">
      <w:pPr>
        <w:pStyle w:val="NoSpacing"/>
        <w:rPr>
          <w:sz w:val="28"/>
          <w:szCs w:val="28"/>
        </w:rPr>
      </w:pPr>
    </w:p>
    <w:p w:rsidR="001167FC" w:rsidRDefault="001167FC" w:rsidP="009F353A">
      <w:pPr>
        <w:pStyle w:val="NoSpacing"/>
        <w:rPr>
          <w:sz w:val="28"/>
          <w:szCs w:val="28"/>
        </w:rPr>
      </w:pPr>
    </w:p>
    <w:p w:rsidR="009F353A" w:rsidRDefault="00183E1A" w:rsidP="009F353A">
      <w:pPr>
        <w:pStyle w:val="NoSpacing"/>
        <w:rPr>
          <w:sz w:val="28"/>
          <w:szCs w:val="28"/>
        </w:rPr>
      </w:pPr>
      <w:r>
        <w:rPr>
          <w:rFonts w:hint="eastAsia"/>
          <w:sz w:val="28"/>
          <w:szCs w:val="28"/>
        </w:rPr>
        <w:t>I</w:t>
      </w:r>
      <w:r w:rsidR="009F353A" w:rsidRPr="00A96B23">
        <w:rPr>
          <w:rFonts w:hint="eastAsia"/>
          <w:sz w:val="28"/>
          <w:szCs w:val="28"/>
        </w:rPr>
        <w:t xml:space="preserve">t is my great pleasure to </w:t>
      </w:r>
      <w:r w:rsidR="00FE5209">
        <w:rPr>
          <w:rFonts w:hint="eastAsia"/>
          <w:sz w:val="28"/>
          <w:szCs w:val="28"/>
        </w:rPr>
        <w:t>say a few words on this occasion for the 20</w:t>
      </w:r>
      <w:r w:rsidR="00FE5209" w:rsidRPr="00FE5209">
        <w:rPr>
          <w:rFonts w:hint="eastAsia"/>
          <w:sz w:val="28"/>
          <w:szCs w:val="28"/>
          <w:vertAlign w:val="superscript"/>
        </w:rPr>
        <w:t>th</w:t>
      </w:r>
      <w:r w:rsidR="00FE5209">
        <w:rPr>
          <w:rFonts w:hint="eastAsia"/>
          <w:sz w:val="28"/>
          <w:szCs w:val="28"/>
        </w:rPr>
        <w:t xml:space="preserve"> anniversary of the sister city relationship between the Shire of Mitchell and the town of Honbetsu</w:t>
      </w:r>
      <w:r w:rsidR="00DA37EE">
        <w:rPr>
          <w:rFonts w:hint="eastAsia"/>
          <w:sz w:val="28"/>
          <w:szCs w:val="28"/>
        </w:rPr>
        <w:t>.</w:t>
      </w:r>
    </w:p>
    <w:p w:rsidR="00187ED4" w:rsidRDefault="00187ED4" w:rsidP="009F353A">
      <w:pPr>
        <w:pStyle w:val="NoSpacing"/>
        <w:rPr>
          <w:sz w:val="28"/>
          <w:szCs w:val="28"/>
        </w:rPr>
      </w:pPr>
    </w:p>
    <w:p w:rsidR="00187ED4" w:rsidRDefault="00187ED4" w:rsidP="009F353A">
      <w:pPr>
        <w:pStyle w:val="NoSpacing"/>
        <w:rPr>
          <w:sz w:val="28"/>
          <w:szCs w:val="28"/>
        </w:rPr>
      </w:pPr>
      <w:r>
        <w:rPr>
          <w:rFonts w:hint="eastAsia"/>
          <w:sz w:val="28"/>
          <w:szCs w:val="28"/>
        </w:rPr>
        <w:t>At the outset, however, I would like to express my gratitude, on behalf of the people of Japan, for the sincere sympathy and massive support extended from Australia to Japan, after the Great East Japan Earthquake and tsunami.</w:t>
      </w:r>
    </w:p>
    <w:p w:rsidR="00DA37EE" w:rsidRDefault="00DA37EE" w:rsidP="009F353A">
      <w:pPr>
        <w:pStyle w:val="NoSpacing"/>
        <w:rPr>
          <w:sz w:val="28"/>
          <w:szCs w:val="28"/>
        </w:rPr>
      </w:pPr>
    </w:p>
    <w:p w:rsidR="00DA37EE" w:rsidRDefault="00187ED4" w:rsidP="009F353A">
      <w:pPr>
        <w:pStyle w:val="NoSpacing"/>
        <w:rPr>
          <w:sz w:val="28"/>
          <w:szCs w:val="28"/>
          <w:lang w:val="en-AU"/>
        </w:rPr>
      </w:pPr>
      <w:r>
        <w:rPr>
          <w:rFonts w:hint="eastAsia"/>
          <w:sz w:val="28"/>
          <w:szCs w:val="28"/>
        </w:rPr>
        <w:t xml:space="preserve">Now, I would like to express my sincere gratitude to Mitchell Shire Council for hosting this event. </w:t>
      </w:r>
      <w:r>
        <w:rPr>
          <w:rFonts w:hint="eastAsia"/>
          <w:sz w:val="28"/>
          <w:szCs w:val="28"/>
          <w:lang w:val="en-AU"/>
        </w:rPr>
        <w:t>Also</w:t>
      </w:r>
      <w:r w:rsidR="00DA37EE" w:rsidRPr="00DA37EE">
        <w:rPr>
          <w:sz w:val="28"/>
          <w:szCs w:val="28"/>
          <w:lang w:val="en-AU"/>
        </w:rPr>
        <w:t xml:space="preserve">, I’d like to extend </w:t>
      </w:r>
      <w:r>
        <w:rPr>
          <w:rFonts w:hint="eastAsia"/>
          <w:sz w:val="28"/>
          <w:szCs w:val="28"/>
          <w:lang w:val="en-AU"/>
        </w:rPr>
        <w:t>my</w:t>
      </w:r>
      <w:r w:rsidR="00DA37EE" w:rsidRPr="00DA37EE">
        <w:rPr>
          <w:sz w:val="28"/>
          <w:szCs w:val="28"/>
          <w:lang w:val="en-AU"/>
        </w:rPr>
        <w:t xml:space="preserve"> heartfelt welcome to the delegation from </w:t>
      </w:r>
      <w:r w:rsidR="00DA37EE" w:rsidRPr="00DA37EE">
        <w:rPr>
          <w:rFonts w:hint="eastAsia"/>
          <w:sz w:val="28"/>
          <w:szCs w:val="28"/>
          <w:lang w:val="en-AU"/>
        </w:rPr>
        <w:t>Honbetsu</w:t>
      </w:r>
      <w:r w:rsidR="00DA37EE" w:rsidRPr="00DA37EE">
        <w:rPr>
          <w:sz w:val="28"/>
          <w:szCs w:val="28"/>
          <w:lang w:val="en-AU"/>
        </w:rPr>
        <w:t xml:space="preserve"> </w:t>
      </w:r>
      <w:r>
        <w:rPr>
          <w:rFonts w:hint="eastAsia"/>
          <w:sz w:val="28"/>
          <w:szCs w:val="28"/>
          <w:lang w:val="en-AU"/>
        </w:rPr>
        <w:t>who have made a long</w:t>
      </w:r>
      <w:r w:rsidR="00DA37EE" w:rsidRPr="00DA37EE">
        <w:rPr>
          <w:rFonts w:hint="eastAsia"/>
          <w:sz w:val="28"/>
          <w:szCs w:val="28"/>
          <w:lang w:val="en-AU"/>
        </w:rPr>
        <w:t xml:space="preserve"> journey</w:t>
      </w:r>
      <w:r w:rsidR="00DA37EE" w:rsidRPr="00DA37EE">
        <w:rPr>
          <w:sz w:val="28"/>
          <w:szCs w:val="28"/>
          <w:lang w:val="en-AU"/>
        </w:rPr>
        <w:t>.</w:t>
      </w:r>
    </w:p>
    <w:p w:rsidR="00DC72D9" w:rsidRDefault="00DC72D9" w:rsidP="009F353A">
      <w:pPr>
        <w:pStyle w:val="NoSpacing"/>
        <w:rPr>
          <w:sz w:val="28"/>
          <w:szCs w:val="28"/>
          <w:lang w:val="en-AU"/>
        </w:rPr>
      </w:pPr>
    </w:p>
    <w:p w:rsidR="00DC72D9" w:rsidRPr="00DA37EE" w:rsidRDefault="00DC72D9" w:rsidP="009F353A">
      <w:pPr>
        <w:pStyle w:val="NoSpacing"/>
        <w:rPr>
          <w:sz w:val="28"/>
          <w:szCs w:val="28"/>
          <w:lang w:val="en-AU"/>
        </w:rPr>
      </w:pPr>
      <w:r>
        <w:rPr>
          <w:rFonts w:hint="eastAsia"/>
          <w:sz w:val="28"/>
          <w:szCs w:val="28"/>
          <w:lang w:val="en-AU"/>
        </w:rPr>
        <w:t>I am glad to note that Australia has the largest number of sister city / sister state relationships, including the Mitchell-</w:t>
      </w:r>
      <w:r>
        <w:rPr>
          <w:sz w:val="28"/>
          <w:szCs w:val="28"/>
          <w:lang w:val="en-AU"/>
        </w:rPr>
        <w:t>Honbetsu</w:t>
      </w:r>
      <w:r>
        <w:rPr>
          <w:rFonts w:hint="eastAsia"/>
          <w:sz w:val="28"/>
          <w:szCs w:val="28"/>
          <w:lang w:val="en-AU"/>
        </w:rPr>
        <w:t xml:space="preserve"> relationship</w:t>
      </w:r>
      <w:r w:rsidR="00143606">
        <w:rPr>
          <w:rFonts w:hint="eastAsia"/>
          <w:sz w:val="28"/>
          <w:szCs w:val="28"/>
          <w:lang w:val="en-AU"/>
        </w:rPr>
        <w:t>, having more than 100 with Japan, followed by the United States and China.</w:t>
      </w:r>
    </w:p>
    <w:p w:rsidR="009F353A" w:rsidRPr="00A96B23" w:rsidRDefault="009F353A" w:rsidP="009F353A">
      <w:pPr>
        <w:pStyle w:val="NoSpacing"/>
        <w:rPr>
          <w:sz w:val="28"/>
          <w:szCs w:val="28"/>
        </w:rPr>
      </w:pPr>
    </w:p>
    <w:p w:rsidR="00FD4A5F" w:rsidRDefault="00187ED4" w:rsidP="009F353A">
      <w:pPr>
        <w:pStyle w:val="NoSpacing"/>
        <w:rPr>
          <w:sz w:val="28"/>
          <w:szCs w:val="28"/>
        </w:rPr>
      </w:pPr>
      <w:r>
        <w:rPr>
          <w:rFonts w:hint="eastAsia"/>
          <w:sz w:val="28"/>
          <w:szCs w:val="28"/>
        </w:rPr>
        <w:t>I would like to commend</w:t>
      </w:r>
      <w:r w:rsidR="00B950F0">
        <w:rPr>
          <w:rFonts w:hint="eastAsia"/>
          <w:sz w:val="28"/>
          <w:szCs w:val="28"/>
        </w:rPr>
        <w:t xml:space="preserve"> the prolonged commitment and hard work that is required to</w:t>
      </w:r>
      <w:r w:rsidR="006D763C">
        <w:rPr>
          <w:rFonts w:hint="eastAsia"/>
          <w:sz w:val="28"/>
          <w:szCs w:val="28"/>
        </w:rPr>
        <w:t xml:space="preserve"> maintain such a relationship</w:t>
      </w:r>
      <w:r>
        <w:rPr>
          <w:rFonts w:hint="eastAsia"/>
          <w:sz w:val="28"/>
          <w:szCs w:val="28"/>
        </w:rPr>
        <w:t>, by</w:t>
      </w:r>
      <w:r w:rsidR="006D763C">
        <w:rPr>
          <w:rFonts w:hint="eastAsia"/>
          <w:sz w:val="28"/>
          <w:szCs w:val="28"/>
        </w:rPr>
        <w:t xml:space="preserve"> t</w:t>
      </w:r>
      <w:r w:rsidR="00B950F0">
        <w:rPr>
          <w:rFonts w:hint="eastAsia"/>
          <w:sz w:val="28"/>
          <w:szCs w:val="28"/>
        </w:rPr>
        <w:t>he Mayors, Councillors and members of the communit</w:t>
      </w:r>
      <w:r>
        <w:rPr>
          <w:rFonts w:hint="eastAsia"/>
          <w:sz w:val="28"/>
          <w:szCs w:val="28"/>
        </w:rPr>
        <w:t xml:space="preserve">ies of </w:t>
      </w:r>
      <w:r w:rsidR="00B950F0">
        <w:rPr>
          <w:rFonts w:hint="eastAsia"/>
          <w:sz w:val="28"/>
          <w:szCs w:val="28"/>
        </w:rPr>
        <w:t>both sides</w:t>
      </w:r>
      <w:r>
        <w:rPr>
          <w:rFonts w:hint="eastAsia"/>
          <w:sz w:val="28"/>
          <w:szCs w:val="28"/>
        </w:rPr>
        <w:t>.</w:t>
      </w:r>
    </w:p>
    <w:p w:rsidR="00187ED4" w:rsidRDefault="00187ED4" w:rsidP="009F353A">
      <w:pPr>
        <w:pStyle w:val="NoSpacing"/>
        <w:rPr>
          <w:sz w:val="28"/>
          <w:szCs w:val="28"/>
        </w:rPr>
      </w:pPr>
    </w:p>
    <w:p w:rsidR="00187ED4" w:rsidRDefault="00187ED4" w:rsidP="009F353A">
      <w:pPr>
        <w:pStyle w:val="NoSpacing"/>
        <w:rPr>
          <w:sz w:val="28"/>
          <w:szCs w:val="28"/>
        </w:rPr>
      </w:pPr>
      <w:r>
        <w:rPr>
          <w:rFonts w:hint="eastAsia"/>
          <w:sz w:val="28"/>
          <w:szCs w:val="28"/>
        </w:rPr>
        <w:t>At the same time, the</w:t>
      </w:r>
      <w:r w:rsidR="006D763C">
        <w:rPr>
          <w:rFonts w:hint="eastAsia"/>
          <w:sz w:val="28"/>
          <w:szCs w:val="28"/>
        </w:rPr>
        <w:t xml:space="preserve"> benefits of a sister city relationship can be seen in many areas</w:t>
      </w:r>
      <w:r w:rsidR="00DC72D9">
        <w:rPr>
          <w:rFonts w:hint="eastAsia"/>
          <w:sz w:val="28"/>
          <w:szCs w:val="28"/>
        </w:rPr>
        <w:t>;</w:t>
      </w:r>
      <w:r w:rsidR="006D763C">
        <w:rPr>
          <w:rFonts w:hint="eastAsia"/>
          <w:sz w:val="28"/>
          <w:szCs w:val="28"/>
        </w:rPr>
        <w:t xml:space="preserve"> </w:t>
      </w:r>
      <w:r>
        <w:rPr>
          <w:rFonts w:hint="eastAsia"/>
          <w:sz w:val="28"/>
          <w:szCs w:val="28"/>
        </w:rPr>
        <w:t>T</w:t>
      </w:r>
      <w:r w:rsidR="006D763C">
        <w:rPr>
          <w:rFonts w:hint="eastAsia"/>
          <w:sz w:val="28"/>
          <w:szCs w:val="28"/>
        </w:rPr>
        <w:t>he cultural learning that flows from travelling to</w:t>
      </w:r>
      <w:r>
        <w:rPr>
          <w:rFonts w:hint="eastAsia"/>
          <w:sz w:val="28"/>
          <w:szCs w:val="28"/>
        </w:rPr>
        <w:t xml:space="preserve"> a foreign</w:t>
      </w:r>
      <w:r w:rsidR="006D763C">
        <w:rPr>
          <w:rFonts w:hint="eastAsia"/>
          <w:sz w:val="28"/>
          <w:szCs w:val="28"/>
        </w:rPr>
        <w:t xml:space="preserve"> city or</w:t>
      </w:r>
      <w:r w:rsidR="00F504DE">
        <w:rPr>
          <w:rFonts w:hint="eastAsia"/>
          <w:sz w:val="28"/>
          <w:szCs w:val="28"/>
        </w:rPr>
        <w:t xml:space="preserve"> from</w:t>
      </w:r>
      <w:r w:rsidR="006D763C">
        <w:rPr>
          <w:rFonts w:hint="eastAsia"/>
          <w:sz w:val="28"/>
          <w:szCs w:val="28"/>
        </w:rPr>
        <w:t xml:space="preserve"> hosting visitors</w:t>
      </w:r>
      <w:r w:rsidR="00DC72D9">
        <w:rPr>
          <w:rFonts w:hint="eastAsia"/>
          <w:sz w:val="28"/>
          <w:szCs w:val="28"/>
        </w:rPr>
        <w:t xml:space="preserve">; The global awareness for people of all ages stemming from these </w:t>
      </w:r>
      <w:r w:rsidR="00DC72D9">
        <w:rPr>
          <w:rFonts w:hint="eastAsia"/>
          <w:sz w:val="28"/>
          <w:szCs w:val="28"/>
        </w:rPr>
        <w:lastRenderedPageBreak/>
        <w:t>grass-roots exchanges; The stronger interest in foreign languages; and maybe better trade relationships</w:t>
      </w:r>
      <w:r w:rsidR="004616CC">
        <w:rPr>
          <w:rFonts w:hint="eastAsia"/>
          <w:sz w:val="28"/>
          <w:szCs w:val="28"/>
        </w:rPr>
        <w:t>.</w:t>
      </w:r>
    </w:p>
    <w:p w:rsidR="00F504DE" w:rsidRDefault="00F504DE" w:rsidP="009F353A">
      <w:pPr>
        <w:pStyle w:val="NoSpacing"/>
        <w:rPr>
          <w:sz w:val="28"/>
          <w:szCs w:val="28"/>
        </w:rPr>
      </w:pPr>
    </w:p>
    <w:p w:rsidR="002B3E2A" w:rsidRDefault="00143606" w:rsidP="009F353A">
      <w:pPr>
        <w:pStyle w:val="NoSpacing"/>
        <w:rPr>
          <w:sz w:val="28"/>
          <w:szCs w:val="28"/>
        </w:rPr>
      </w:pPr>
      <w:r>
        <w:rPr>
          <w:rFonts w:hint="eastAsia"/>
          <w:sz w:val="28"/>
          <w:szCs w:val="28"/>
        </w:rPr>
        <w:t>With regard to Mitchell and Honbetsu, funds came from Honbetsu af</w:t>
      </w:r>
      <w:r w:rsidR="004616CC">
        <w:rPr>
          <w:rFonts w:hint="eastAsia"/>
          <w:sz w:val="28"/>
          <w:szCs w:val="28"/>
        </w:rPr>
        <w:t>ter the Black Saturday bushfire and</w:t>
      </w:r>
      <w:r>
        <w:rPr>
          <w:rFonts w:hint="eastAsia"/>
          <w:sz w:val="28"/>
          <w:szCs w:val="28"/>
        </w:rPr>
        <w:t xml:space="preserve"> Mitchell repaid the </w:t>
      </w:r>
      <w:r>
        <w:rPr>
          <w:sz w:val="28"/>
          <w:szCs w:val="28"/>
        </w:rPr>
        <w:t>sympathy</w:t>
      </w:r>
      <w:r>
        <w:rPr>
          <w:rFonts w:hint="eastAsia"/>
          <w:sz w:val="28"/>
          <w:szCs w:val="28"/>
        </w:rPr>
        <w:t xml:space="preserve"> and support to Japan after the Great East Japan Earthquake and the ensuing tsunami</w:t>
      </w:r>
      <w:r w:rsidR="002B3E2A">
        <w:rPr>
          <w:rFonts w:hint="eastAsia"/>
          <w:sz w:val="28"/>
          <w:szCs w:val="28"/>
        </w:rPr>
        <w:t>.</w:t>
      </w:r>
    </w:p>
    <w:p w:rsidR="002B3E2A" w:rsidRDefault="002B3E2A" w:rsidP="009F353A">
      <w:pPr>
        <w:pStyle w:val="NoSpacing"/>
        <w:rPr>
          <w:sz w:val="28"/>
          <w:szCs w:val="28"/>
        </w:rPr>
      </w:pPr>
    </w:p>
    <w:p w:rsidR="002B3E2A" w:rsidRDefault="002B3E2A" w:rsidP="009F353A">
      <w:pPr>
        <w:pStyle w:val="NoSpacing"/>
        <w:rPr>
          <w:sz w:val="28"/>
          <w:szCs w:val="28"/>
        </w:rPr>
      </w:pPr>
      <w:r>
        <w:rPr>
          <w:sz w:val="28"/>
          <w:szCs w:val="28"/>
        </w:rPr>
        <w:t>The</w:t>
      </w:r>
      <w:r w:rsidR="004616CC">
        <w:rPr>
          <w:rFonts w:hint="eastAsia"/>
          <w:sz w:val="28"/>
          <w:szCs w:val="28"/>
        </w:rPr>
        <w:t xml:space="preserve"> twenty year anniversary</w:t>
      </w:r>
      <w:r>
        <w:rPr>
          <w:rFonts w:hint="eastAsia"/>
          <w:sz w:val="28"/>
          <w:szCs w:val="28"/>
        </w:rPr>
        <w:t xml:space="preserve"> of the relationship deserves great congratulations.</w:t>
      </w:r>
    </w:p>
    <w:p w:rsidR="002B3E2A" w:rsidRDefault="002B3E2A" w:rsidP="009F353A">
      <w:pPr>
        <w:pStyle w:val="NoSpacing"/>
        <w:rPr>
          <w:sz w:val="28"/>
          <w:szCs w:val="28"/>
        </w:rPr>
      </w:pPr>
    </w:p>
    <w:p w:rsidR="00E87D89" w:rsidRPr="00A96B23" w:rsidRDefault="002B3E2A" w:rsidP="002B3E2A">
      <w:pPr>
        <w:pStyle w:val="NoSpacing"/>
        <w:rPr>
          <w:sz w:val="28"/>
          <w:szCs w:val="28"/>
        </w:rPr>
      </w:pPr>
      <w:r>
        <w:rPr>
          <w:rFonts w:hint="eastAsia"/>
          <w:sz w:val="28"/>
          <w:szCs w:val="28"/>
        </w:rPr>
        <w:t>Thus, i</w:t>
      </w:r>
      <w:r w:rsidR="00494E2D">
        <w:rPr>
          <w:rFonts w:hint="eastAsia"/>
          <w:sz w:val="28"/>
          <w:szCs w:val="28"/>
        </w:rPr>
        <w:t xml:space="preserve">n conclusion, I would like to </w:t>
      </w:r>
      <w:r>
        <w:rPr>
          <w:rFonts w:hint="eastAsia"/>
          <w:sz w:val="28"/>
          <w:szCs w:val="28"/>
        </w:rPr>
        <w:t>reiterat</w:t>
      </w:r>
      <w:r w:rsidR="00431782">
        <w:rPr>
          <w:rFonts w:hint="eastAsia"/>
          <w:sz w:val="28"/>
          <w:szCs w:val="28"/>
        </w:rPr>
        <w:t>e my congratulations once again</w:t>
      </w:r>
      <w:r>
        <w:rPr>
          <w:rFonts w:hint="eastAsia"/>
          <w:sz w:val="28"/>
          <w:szCs w:val="28"/>
        </w:rPr>
        <w:t xml:space="preserve"> on the sister city relationship and express my confident expectation of</w:t>
      </w:r>
      <w:r w:rsidR="00494E2D">
        <w:rPr>
          <w:rFonts w:hint="eastAsia"/>
          <w:sz w:val="28"/>
          <w:szCs w:val="28"/>
        </w:rPr>
        <w:t xml:space="preserve"> seeing this vibrant sis</w:t>
      </w:r>
      <w:r>
        <w:rPr>
          <w:rFonts w:hint="eastAsia"/>
          <w:sz w:val="28"/>
          <w:szCs w:val="28"/>
        </w:rPr>
        <w:t xml:space="preserve">ter city relationship </w:t>
      </w:r>
      <w:r w:rsidR="00494E2D">
        <w:rPr>
          <w:rFonts w:hint="eastAsia"/>
          <w:sz w:val="28"/>
          <w:szCs w:val="28"/>
        </w:rPr>
        <w:t>prosper</w:t>
      </w:r>
      <w:r w:rsidR="004616CC">
        <w:rPr>
          <w:rFonts w:hint="eastAsia"/>
          <w:sz w:val="28"/>
          <w:szCs w:val="28"/>
        </w:rPr>
        <w:t xml:space="preserve"> further</w:t>
      </w:r>
      <w:r w:rsidR="00431782">
        <w:rPr>
          <w:rFonts w:hint="eastAsia"/>
          <w:sz w:val="28"/>
          <w:szCs w:val="28"/>
        </w:rPr>
        <w:t xml:space="preserve"> into the future</w:t>
      </w:r>
      <w:bookmarkStart w:id="0" w:name="_GoBack"/>
      <w:bookmarkEnd w:id="0"/>
      <w:r w:rsidR="00E87D89" w:rsidRPr="00A96B23">
        <w:rPr>
          <w:rFonts w:hint="eastAsia"/>
          <w:sz w:val="28"/>
          <w:szCs w:val="28"/>
        </w:rPr>
        <w:t>.</w:t>
      </w:r>
    </w:p>
    <w:p w:rsidR="00E87D89" w:rsidRPr="00A96B23" w:rsidRDefault="00E87D89" w:rsidP="009F353A">
      <w:pPr>
        <w:pStyle w:val="NoSpacing"/>
        <w:rPr>
          <w:sz w:val="28"/>
          <w:szCs w:val="28"/>
        </w:rPr>
      </w:pPr>
    </w:p>
    <w:p w:rsidR="00E87D89" w:rsidRPr="00A96B23" w:rsidRDefault="00E87D89" w:rsidP="009F353A">
      <w:pPr>
        <w:pStyle w:val="NoSpacing"/>
        <w:rPr>
          <w:sz w:val="28"/>
          <w:szCs w:val="28"/>
        </w:rPr>
      </w:pPr>
      <w:r w:rsidRPr="00A96B23">
        <w:rPr>
          <w:rFonts w:hint="eastAsia"/>
          <w:sz w:val="28"/>
          <w:szCs w:val="28"/>
        </w:rPr>
        <w:t>Thank you.</w:t>
      </w:r>
    </w:p>
    <w:sectPr w:rsidR="00E87D89" w:rsidRPr="00A96B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53A"/>
    <w:rsid w:val="000C6B5A"/>
    <w:rsid w:val="001167FC"/>
    <w:rsid w:val="00143606"/>
    <w:rsid w:val="00183E1A"/>
    <w:rsid w:val="00187ED4"/>
    <w:rsid w:val="00196555"/>
    <w:rsid w:val="001E50D6"/>
    <w:rsid w:val="002074BA"/>
    <w:rsid w:val="002B3E2A"/>
    <w:rsid w:val="00353F69"/>
    <w:rsid w:val="003E1917"/>
    <w:rsid w:val="00431782"/>
    <w:rsid w:val="004541B8"/>
    <w:rsid w:val="004616CC"/>
    <w:rsid w:val="00494E2D"/>
    <w:rsid w:val="00583564"/>
    <w:rsid w:val="00590A55"/>
    <w:rsid w:val="006D6627"/>
    <w:rsid w:val="006D763C"/>
    <w:rsid w:val="00784DF5"/>
    <w:rsid w:val="007F6BB9"/>
    <w:rsid w:val="00901D67"/>
    <w:rsid w:val="009142A4"/>
    <w:rsid w:val="009C67E6"/>
    <w:rsid w:val="009F353A"/>
    <w:rsid w:val="00A42EC9"/>
    <w:rsid w:val="00A96B23"/>
    <w:rsid w:val="00B950F0"/>
    <w:rsid w:val="00BB2067"/>
    <w:rsid w:val="00CB0A94"/>
    <w:rsid w:val="00D23524"/>
    <w:rsid w:val="00D46D43"/>
    <w:rsid w:val="00DA37EE"/>
    <w:rsid w:val="00DC72D9"/>
    <w:rsid w:val="00E43173"/>
    <w:rsid w:val="00E87D89"/>
    <w:rsid w:val="00F317B9"/>
    <w:rsid w:val="00F504DE"/>
    <w:rsid w:val="00FD4A5F"/>
    <w:rsid w:val="00FE4D38"/>
    <w:rsid w:val="00FE52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353A"/>
    <w:pPr>
      <w:spacing w:after="0" w:line="240" w:lineRule="auto"/>
    </w:pPr>
  </w:style>
  <w:style w:type="paragraph" w:styleId="BalloonText">
    <w:name w:val="Balloon Text"/>
    <w:basedOn w:val="Normal"/>
    <w:link w:val="BalloonTextChar"/>
    <w:uiPriority w:val="99"/>
    <w:semiHidden/>
    <w:unhideWhenUsed/>
    <w:rsid w:val="00F3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7B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F353A"/>
    <w:pPr>
      <w:spacing w:after="0" w:line="240" w:lineRule="auto"/>
    </w:pPr>
  </w:style>
  <w:style w:type="paragraph" w:styleId="BalloonText">
    <w:name w:val="Balloon Text"/>
    <w:basedOn w:val="Normal"/>
    <w:link w:val="BalloonTextChar"/>
    <w:uiPriority w:val="99"/>
    <w:semiHidden/>
    <w:unhideWhenUsed/>
    <w:rsid w:val="00F31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7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 D. Butler</dc:creator>
  <cp:lastModifiedBy>20 D. Butler</cp:lastModifiedBy>
  <cp:revision>3</cp:revision>
  <cp:lastPrinted>2011-11-09T05:26:00Z</cp:lastPrinted>
  <dcterms:created xsi:type="dcterms:W3CDTF">2011-11-09T05:33:00Z</dcterms:created>
  <dcterms:modified xsi:type="dcterms:W3CDTF">2011-11-11T05:02:00Z</dcterms:modified>
</cp:coreProperties>
</file>